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26" w:rsidRPr="00755D30" w:rsidRDefault="008F0926" w:rsidP="00755D30">
      <w:pPr>
        <w:spacing w:line="240" w:lineRule="auto"/>
        <w:jc w:val="center"/>
        <w:rPr>
          <w:b/>
        </w:rPr>
      </w:pPr>
      <w:r w:rsidRPr="00755D30">
        <w:rPr>
          <w:b/>
        </w:rPr>
        <w:t xml:space="preserve">Programa </w:t>
      </w:r>
      <w:r w:rsidR="00755D30" w:rsidRPr="00755D30">
        <w:rPr>
          <w:b/>
        </w:rPr>
        <w:br/>
      </w:r>
      <w:r w:rsidRPr="00755D30">
        <w:rPr>
          <w:b/>
        </w:rPr>
        <w:t>17 y 18 de septiembre</w:t>
      </w:r>
    </w:p>
    <w:p w:rsidR="008F0926" w:rsidRPr="00755D30" w:rsidRDefault="008F0926" w:rsidP="00755D30">
      <w:pPr>
        <w:spacing w:line="240" w:lineRule="auto"/>
        <w:rPr>
          <w:b/>
          <w:color w:val="CC00CC"/>
        </w:rPr>
      </w:pPr>
      <w:r w:rsidRPr="00755D30">
        <w:rPr>
          <w:b/>
          <w:color w:val="CC00CC"/>
        </w:rPr>
        <w:t>Miércoles 17 de septiembre</w:t>
      </w:r>
    </w:p>
    <w:p w:rsidR="008F0926" w:rsidRPr="00755D30" w:rsidRDefault="008F0926" w:rsidP="00755D30">
      <w:pPr>
        <w:spacing w:line="240" w:lineRule="auto"/>
        <w:rPr>
          <w:b/>
        </w:rPr>
      </w:pPr>
      <w:r w:rsidRPr="00755D30">
        <w:rPr>
          <w:b/>
        </w:rPr>
        <w:t>8:30 Acreditaciones</w:t>
      </w:r>
    </w:p>
    <w:p w:rsidR="008F0926" w:rsidRPr="00755D30" w:rsidRDefault="008F0926" w:rsidP="00755D30">
      <w:pPr>
        <w:spacing w:line="240" w:lineRule="auto"/>
        <w:rPr>
          <w:b/>
        </w:rPr>
      </w:pPr>
      <w:r w:rsidRPr="00755D30">
        <w:rPr>
          <w:b/>
        </w:rPr>
        <w:t>9:00  Apertura</w:t>
      </w:r>
    </w:p>
    <w:p w:rsidR="008F0926" w:rsidRDefault="008F0926" w:rsidP="00755D30">
      <w:pPr>
        <w:pStyle w:val="Prrafodelista"/>
        <w:numPr>
          <w:ilvl w:val="0"/>
          <w:numId w:val="1"/>
        </w:numPr>
        <w:spacing w:line="240" w:lineRule="auto"/>
      </w:pPr>
      <w:r>
        <w:t>Palabras del Director del Instituto Social del MERCOSUR, Miguel Ángel Contreras</w:t>
      </w:r>
    </w:p>
    <w:p w:rsidR="008F0926" w:rsidRDefault="008F0926" w:rsidP="00755D30">
      <w:pPr>
        <w:pStyle w:val="Prrafodelista"/>
        <w:numPr>
          <w:ilvl w:val="0"/>
          <w:numId w:val="1"/>
        </w:numPr>
        <w:spacing w:line="240" w:lineRule="auto"/>
      </w:pPr>
      <w:r>
        <w:t xml:space="preserve">Palabras del </w:t>
      </w:r>
      <w:r w:rsidR="001346DF">
        <w:t xml:space="preserve">Alto Representante General del MERCOSUR, </w:t>
      </w:r>
      <w:proofErr w:type="spellStart"/>
      <w:r w:rsidR="001346DF">
        <w:t>Ivan</w:t>
      </w:r>
      <w:proofErr w:type="spellEnd"/>
      <w:r w:rsidR="001346DF">
        <w:t xml:space="preserve"> </w:t>
      </w:r>
      <w:proofErr w:type="spellStart"/>
      <w:r w:rsidR="001346DF">
        <w:t>Ramalho</w:t>
      </w:r>
      <w:proofErr w:type="spellEnd"/>
    </w:p>
    <w:p w:rsidR="008F0926" w:rsidRDefault="008F0926" w:rsidP="00755D30">
      <w:pPr>
        <w:pStyle w:val="Prrafodelista"/>
        <w:numPr>
          <w:ilvl w:val="0"/>
          <w:numId w:val="1"/>
        </w:numPr>
        <w:spacing w:line="240" w:lineRule="auto"/>
      </w:pPr>
      <w:r>
        <w:t>Palabras de representante del Estado paraguayo</w:t>
      </w:r>
    </w:p>
    <w:p w:rsidR="008F0926" w:rsidRPr="00755D30" w:rsidRDefault="008F0926" w:rsidP="00755D30">
      <w:pPr>
        <w:spacing w:line="240" w:lineRule="auto"/>
        <w:rPr>
          <w:b/>
        </w:rPr>
      </w:pPr>
      <w:r w:rsidRPr="00755D30">
        <w:rPr>
          <w:b/>
        </w:rPr>
        <w:t xml:space="preserve">9:30 </w:t>
      </w:r>
      <w:r w:rsidR="00D845B3" w:rsidRPr="00755D30">
        <w:rPr>
          <w:b/>
        </w:rPr>
        <w:t>Panel</w:t>
      </w:r>
      <w:r w:rsidRPr="00755D30">
        <w:rPr>
          <w:b/>
        </w:rPr>
        <w:t xml:space="preserve"> Precarización, vulnerabilidad y desafiliación social</w:t>
      </w:r>
    </w:p>
    <w:p w:rsidR="008F0926" w:rsidRDefault="008F0926" w:rsidP="00755D30">
      <w:pPr>
        <w:pStyle w:val="Prrafodelista"/>
        <w:numPr>
          <w:ilvl w:val="0"/>
          <w:numId w:val="2"/>
        </w:numPr>
        <w:spacing w:line="240" w:lineRule="auto"/>
      </w:pPr>
      <w:proofErr w:type="spellStart"/>
      <w:r>
        <w:t>Hector</w:t>
      </w:r>
      <w:proofErr w:type="spellEnd"/>
      <w:r>
        <w:t xml:space="preserve"> Palomino, Argentina</w:t>
      </w:r>
    </w:p>
    <w:p w:rsidR="001346DF" w:rsidRDefault="001346DF" w:rsidP="001346DF">
      <w:pPr>
        <w:pStyle w:val="Prrafodelista"/>
        <w:numPr>
          <w:ilvl w:val="0"/>
          <w:numId w:val="2"/>
        </w:numPr>
        <w:spacing w:line="240" w:lineRule="auto"/>
      </w:pPr>
      <w:r>
        <w:t>Silvana Caula, Venezuela</w:t>
      </w:r>
    </w:p>
    <w:p w:rsidR="00385492" w:rsidRPr="00755D30" w:rsidRDefault="00385492" w:rsidP="00755D30">
      <w:pPr>
        <w:spacing w:line="240" w:lineRule="auto"/>
        <w:rPr>
          <w:b/>
        </w:rPr>
      </w:pPr>
      <w:r w:rsidRPr="00755D30">
        <w:rPr>
          <w:b/>
        </w:rPr>
        <w:t>10:30 Refrigerio</w:t>
      </w:r>
    </w:p>
    <w:p w:rsidR="00385492" w:rsidRDefault="00385492" w:rsidP="00755D30">
      <w:pPr>
        <w:spacing w:line="240" w:lineRule="auto"/>
      </w:pPr>
      <w:r>
        <w:t>10:45 Segunda parte, Panel Precarización, vulnerabilidad y desafiliación social</w:t>
      </w:r>
    </w:p>
    <w:p w:rsidR="001346DF" w:rsidRDefault="001346DF" w:rsidP="001346DF">
      <w:pPr>
        <w:pStyle w:val="Prrafodelista"/>
        <w:numPr>
          <w:ilvl w:val="0"/>
          <w:numId w:val="2"/>
        </w:numPr>
        <w:spacing w:line="240" w:lineRule="auto"/>
      </w:pPr>
      <w:r>
        <w:t>José Carlos Rodríguez, Paraguay</w:t>
      </w:r>
    </w:p>
    <w:p w:rsidR="008F0926" w:rsidRDefault="008F0926" w:rsidP="00755D30">
      <w:pPr>
        <w:pStyle w:val="Prrafodelista"/>
        <w:numPr>
          <w:ilvl w:val="0"/>
          <w:numId w:val="2"/>
        </w:numPr>
        <w:spacing w:line="240" w:lineRule="auto"/>
      </w:pPr>
      <w:r>
        <w:t xml:space="preserve">Mariana Drago, Uruguay </w:t>
      </w:r>
    </w:p>
    <w:p w:rsidR="00385492" w:rsidRDefault="00385492" w:rsidP="00755D30">
      <w:pPr>
        <w:pStyle w:val="Prrafodelista"/>
        <w:numPr>
          <w:ilvl w:val="0"/>
          <w:numId w:val="2"/>
        </w:numPr>
        <w:spacing w:line="240" w:lineRule="auto"/>
      </w:pPr>
      <w:r>
        <w:t xml:space="preserve">Comentarios </w:t>
      </w:r>
      <w:r w:rsidR="001346DF">
        <w:t xml:space="preserve"> Verónica Serafini</w:t>
      </w:r>
    </w:p>
    <w:p w:rsidR="008F0926" w:rsidRPr="00755D30" w:rsidRDefault="008F0926" w:rsidP="00755D30">
      <w:pPr>
        <w:spacing w:line="240" w:lineRule="auto"/>
        <w:rPr>
          <w:b/>
        </w:rPr>
      </w:pPr>
      <w:r w:rsidRPr="00755D30">
        <w:rPr>
          <w:b/>
        </w:rPr>
        <w:t>12:00 Debate</w:t>
      </w:r>
      <w:r w:rsidR="00D845B3" w:rsidRPr="00755D30">
        <w:rPr>
          <w:b/>
        </w:rPr>
        <w:t xml:space="preserve"> – Plenaria</w:t>
      </w:r>
      <w:r w:rsidR="00385492" w:rsidRPr="00755D30">
        <w:rPr>
          <w:b/>
        </w:rPr>
        <w:t xml:space="preserve"> </w:t>
      </w:r>
    </w:p>
    <w:p w:rsidR="00D845B3" w:rsidRPr="00755D30" w:rsidRDefault="00D845B3" w:rsidP="00755D30">
      <w:pPr>
        <w:spacing w:line="240" w:lineRule="auto"/>
        <w:rPr>
          <w:b/>
        </w:rPr>
      </w:pPr>
      <w:r w:rsidRPr="00755D30">
        <w:rPr>
          <w:b/>
        </w:rPr>
        <w:t xml:space="preserve">13:00 Cierre </w:t>
      </w:r>
    </w:p>
    <w:p w:rsidR="00D845B3" w:rsidRPr="00755D30" w:rsidRDefault="00D845B3" w:rsidP="00755D30">
      <w:pPr>
        <w:spacing w:line="240" w:lineRule="auto"/>
        <w:rPr>
          <w:b/>
          <w:color w:val="00B050"/>
        </w:rPr>
      </w:pPr>
      <w:r w:rsidRPr="00755D30">
        <w:rPr>
          <w:b/>
          <w:color w:val="00B050"/>
        </w:rPr>
        <w:t>Jueves  18 de septiembre</w:t>
      </w:r>
    </w:p>
    <w:p w:rsidR="00D845B3" w:rsidRDefault="00D845B3" w:rsidP="00755D30">
      <w:pPr>
        <w:spacing w:line="240" w:lineRule="auto"/>
      </w:pPr>
      <w:r>
        <w:t>9:00 Apertura</w:t>
      </w:r>
    </w:p>
    <w:p w:rsidR="00D845B3" w:rsidRDefault="00D845B3" w:rsidP="00755D30">
      <w:pPr>
        <w:spacing w:line="240" w:lineRule="auto"/>
      </w:pPr>
      <w:r>
        <w:t>9:15 Panel Populismos, movimientos sociales y nuevos arreglos institucionales</w:t>
      </w:r>
    </w:p>
    <w:p w:rsidR="00D845B3" w:rsidRDefault="00D845B3" w:rsidP="00755D30">
      <w:pPr>
        <w:pStyle w:val="Prrafodelista"/>
        <w:numPr>
          <w:ilvl w:val="0"/>
          <w:numId w:val="3"/>
        </w:numPr>
        <w:spacing w:line="240" w:lineRule="auto"/>
      </w:pPr>
      <w:r>
        <w:t xml:space="preserve">Javier </w:t>
      </w:r>
      <w:proofErr w:type="spellStart"/>
      <w:r>
        <w:t>Biardeau</w:t>
      </w:r>
      <w:proofErr w:type="spellEnd"/>
    </w:p>
    <w:p w:rsidR="00D845B3" w:rsidRDefault="00D845B3" w:rsidP="00755D30">
      <w:pPr>
        <w:pStyle w:val="Prrafodelista"/>
        <w:numPr>
          <w:ilvl w:val="0"/>
          <w:numId w:val="3"/>
        </w:numPr>
        <w:spacing w:line="240" w:lineRule="auto"/>
      </w:pPr>
      <w:r>
        <w:t xml:space="preserve">Gonzalo </w:t>
      </w:r>
      <w:proofErr w:type="spellStart"/>
      <w:r>
        <w:t>Barciela</w:t>
      </w:r>
      <w:proofErr w:type="spellEnd"/>
    </w:p>
    <w:p w:rsidR="001346DF" w:rsidRDefault="001346DF" w:rsidP="001346DF">
      <w:pPr>
        <w:pStyle w:val="Prrafodelista"/>
        <w:numPr>
          <w:ilvl w:val="0"/>
          <w:numId w:val="3"/>
        </w:numPr>
        <w:spacing w:line="240" w:lineRule="auto"/>
      </w:pPr>
      <w:r>
        <w:t xml:space="preserve">Leandro </w:t>
      </w:r>
      <w:proofErr w:type="spellStart"/>
      <w:r>
        <w:t>Morais</w:t>
      </w:r>
      <w:proofErr w:type="spellEnd"/>
    </w:p>
    <w:p w:rsidR="001346DF" w:rsidRDefault="001346DF" w:rsidP="001346DF">
      <w:pPr>
        <w:pStyle w:val="Prrafodelista"/>
        <w:numPr>
          <w:ilvl w:val="0"/>
          <w:numId w:val="3"/>
        </w:numPr>
        <w:spacing w:line="240" w:lineRule="auto"/>
      </w:pPr>
      <w:r>
        <w:t>Comentarios y moderación</w:t>
      </w:r>
    </w:p>
    <w:p w:rsidR="00385492" w:rsidRPr="00755D30" w:rsidRDefault="00385492" w:rsidP="00755D30">
      <w:pPr>
        <w:spacing w:line="240" w:lineRule="auto"/>
        <w:rPr>
          <w:b/>
        </w:rPr>
      </w:pPr>
      <w:r w:rsidRPr="00755D30">
        <w:rPr>
          <w:b/>
        </w:rPr>
        <w:t>1</w:t>
      </w:r>
      <w:r w:rsidR="001346DF">
        <w:rPr>
          <w:b/>
        </w:rPr>
        <w:t>1</w:t>
      </w:r>
      <w:r w:rsidRPr="00755D30">
        <w:rPr>
          <w:b/>
        </w:rPr>
        <w:t>:</w:t>
      </w:r>
      <w:r w:rsidR="001346DF">
        <w:rPr>
          <w:b/>
        </w:rPr>
        <w:t>00</w:t>
      </w:r>
      <w:r w:rsidRPr="00755D30">
        <w:rPr>
          <w:b/>
        </w:rPr>
        <w:t xml:space="preserve"> Refrigerio</w:t>
      </w:r>
    </w:p>
    <w:p w:rsidR="00D845B3" w:rsidRPr="00755D30" w:rsidRDefault="00385492" w:rsidP="00755D30">
      <w:pPr>
        <w:spacing w:line="240" w:lineRule="auto"/>
        <w:rPr>
          <w:b/>
        </w:rPr>
      </w:pPr>
      <w:r w:rsidRPr="00755D30">
        <w:rPr>
          <w:b/>
        </w:rPr>
        <w:t>11:</w:t>
      </w:r>
      <w:r w:rsidR="001346DF">
        <w:rPr>
          <w:b/>
        </w:rPr>
        <w:t>15</w:t>
      </w:r>
      <w:r w:rsidRPr="00755D30">
        <w:rPr>
          <w:b/>
        </w:rPr>
        <w:t xml:space="preserve"> Debate - Plenaria</w:t>
      </w:r>
    </w:p>
    <w:p w:rsidR="00385492" w:rsidRPr="00755D30" w:rsidRDefault="00CD6081" w:rsidP="00755D30">
      <w:pPr>
        <w:spacing w:line="240" w:lineRule="auto"/>
        <w:rPr>
          <w:b/>
        </w:rPr>
      </w:pPr>
      <w:r w:rsidRPr="00755D30">
        <w:rPr>
          <w:b/>
        </w:rPr>
        <w:t>1</w:t>
      </w:r>
      <w:r w:rsidR="001346DF">
        <w:rPr>
          <w:b/>
        </w:rPr>
        <w:t>2</w:t>
      </w:r>
      <w:r w:rsidR="00385492" w:rsidRPr="00755D30">
        <w:rPr>
          <w:b/>
        </w:rPr>
        <w:t>:</w:t>
      </w:r>
      <w:r w:rsidR="001346DF">
        <w:rPr>
          <w:b/>
        </w:rPr>
        <w:t>3</w:t>
      </w:r>
      <w:r w:rsidR="00385492" w:rsidRPr="00755D30">
        <w:rPr>
          <w:b/>
        </w:rPr>
        <w:t>0 Almuerzo</w:t>
      </w:r>
    </w:p>
    <w:p w:rsidR="00385492" w:rsidRPr="00755D30" w:rsidRDefault="001346DF" w:rsidP="00755D30">
      <w:pPr>
        <w:spacing w:line="240" w:lineRule="auto"/>
        <w:rPr>
          <w:b/>
        </w:rPr>
      </w:pPr>
      <w:r>
        <w:rPr>
          <w:b/>
        </w:rPr>
        <w:lastRenderedPageBreak/>
        <w:t>13</w:t>
      </w:r>
      <w:r w:rsidR="00385492" w:rsidRPr="00755D30">
        <w:rPr>
          <w:b/>
        </w:rPr>
        <w:t>:</w:t>
      </w:r>
      <w:r>
        <w:rPr>
          <w:b/>
        </w:rPr>
        <w:t>3</w:t>
      </w:r>
      <w:r w:rsidR="00385492" w:rsidRPr="00755D30">
        <w:rPr>
          <w:b/>
        </w:rPr>
        <w:t>0</w:t>
      </w:r>
      <w:r w:rsidR="00CD6081" w:rsidRPr="00755D30">
        <w:rPr>
          <w:b/>
        </w:rPr>
        <w:t xml:space="preserve"> Panel Desarrollo, integración y construcción de nuevas subjetividades</w:t>
      </w:r>
    </w:p>
    <w:p w:rsidR="00CD6081" w:rsidRDefault="00CD6081" w:rsidP="00755D30">
      <w:pPr>
        <w:pStyle w:val="Prrafodelista"/>
        <w:numPr>
          <w:ilvl w:val="0"/>
          <w:numId w:val="4"/>
        </w:numPr>
        <w:spacing w:line="240" w:lineRule="auto"/>
      </w:pPr>
      <w:r>
        <w:t>Aldo Ferrer</w:t>
      </w:r>
    </w:p>
    <w:p w:rsidR="00CD6081" w:rsidRDefault="00CD6081" w:rsidP="00755D30">
      <w:pPr>
        <w:pStyle w:val="Prrafodelista"/>
        <w:numPr>
          <w:ilvl w:val="0"/>
          <w:numId w:val="4"/>
        </w:numPr>
        <w:spacing w:line="240" w:lineRule="auto"/>
      </w:pPr>
      <w:r>
        <w:t xml:space="preserve">Marcos </w:t>
      </w:r>
      <w:proofErr w:type="spellStart"/>
      <w:r>
        <w:t>Roitman</w:t>
      </w:r>
      <w:proofErr w:type="spellEnd"/>
    </w:p>
    <w:p w:rsidR="00CD6081" w:rsidRDefault="00CD6081" w:rsidP="00755D30">
      <w:pPr>
        <w:pStyle w:val="Prrafodelista"/>
        <w:numPr>
          <w:ilvl w:val="0"/>
          <w:numId w:val="5"/>
        </w:numPr>
        <w:spacing w:line="240" w:lineRule="auto"/>
      </w:pPr>
      <w:r>
        <w:t xml:space="preserve">Samuel  </w:t>
      </w:r>
      <w:proofErr w:type="spellStart"/>
      <w:r>
        <w:t>Pinheiro</w:t>
      </w:r>
      <w:proofErr w:type="spellEnd"/>
      <w:r>
        <w:t xml:space="preserve"> </w:t>
      </w:r>
      <w:proofErr w:type="spellStart"/>
      <w:r>
        <w:t>Guimaraes</w:t>
      </w:r>
      <w:proofErr w:type="spellEnd"/>
    </w:p>
    <w:p w:rsidR="00CD6081" w:rsidRDefault="00CD6081" w:rsidP="00755D30">
      <w:pPr>
        <w:pStyle w:val="Prrafodelista"/>
        <w:numPr>
          <w:ilvl w:val="0"/>
          <w:numId w:val="5"/>
        </w:numPr>
        <w:spacing w:line="240" w:lineRule="auto"/>
      </w:pPr>
      <w:r>
        <w:t>Miguel Ángel Contreras</w:t>
      </w:r>
    </w:p>
    <w:p w:rsidR="00CD6081" w:rsidRDefault="00CD6081" w:rsidP="00755D30">
      <w:pPr>
        <w:pStyle w:val="Prrafodelista"/>
        <w:numPr>
          <w:ilvl w:val="0"/>
          <w:numId w:val="5"/>
        </w:numPr>
        <w:spacing w:line="240" w:lineRule="auto"/>
      </w:pPr>
      <w:r>
        <w:t xml:space="preserve">Comentarios </w:t>
      </w:r>
      <w:r w:rsidR="001346DF">
        <w:t>y moderación Fernando Masi</w:t>
      </w:r>
    </w:p>
    <w:p w:rsidR="00755D30" w:rsidRPr="00755D30" w:rsidRDefault="00755D30" w:rsidP="00755D30">
      <w:pPr>
        <w:spacing w:line="240" w:lineRule="auto"/>
        <w:rPr>
          <w:b/>
        </w:rPr>
      </w:pPr>
      <w:r w:rsidRPr="00755D30">
        <w:rPr>
          <w:b/>
        </w:rPr>
        <w:t>1</w:t>
      </w:r>
      <w:r w:rsidR="001346DF">
        <w:rPr>
          <w:b/>
        </w:rPr>
        <w:t>5</w:t>
      </w:r>
      <w:r w:rsidR="00CD6081" w:rsidRPr="00755D30">
        <w:rPr>
          <w:b/>
        </w:rPr>
        <w:t>:</w:t>
      </w:r>
      <w:r w:rsidR="001346DF">
        <w:rPr>
          <w:b/>
        </w:rPr>
        <w:t>30</w:t>
      </w:r>
      <w:r w:rsidRPr="00755D30">
        <w:rPr>
          <w:b/>
        </w:rPr>
        <w:t xml:space="preserve"> Debate – Plenaria</w:t>
      </w:r>
    </w:p>
    <w:p w:rsidR="008F0926" w:rsidRDefault="001346DF" w:rsidP="00D953C1">
      <w:pPr>
        <w:spacing w:line="240" w:lineRule="auto"/>
      </w:pPr>
      <w:r>
        <w:rPr>
          <w:b/>
        </w:rPr>
        <w:t>16</w:t>
      </w:r>
      <w:r w:rsidR="00755D30" w:rsidRPr="00755D30">
        <w:rPr>
          <w:b/>
        </w:rPr>
        <w:t>:</w:t>
      </w:r>
      <w:r>
        <w:rPr>
          <w:b/>
        </w:rPr>
        <w:t>30</w:t>
      </w:r>
      <w:r w:rsidR="00755D30" w:rsidRPr="00755D30">
        <w:rPr>
          <w:b/>
        </w:rPr>
        <w:t xml:space="preserve"> Cierre y entrega de certificados</w:t>
      </w:r>
      <w:r w:rsidR="00CD6081" w:rsidRPr="00755D30">
        <w:rPr>
          <w:b/>
        </w:rPr>
        <w:t xml:space="preserve"> </w:t>
      </w:r>
    </w:p>
    <w:p w:rsidR="00E870CE" w:rsidRDefault="00E870CE"/>
    <w:sectPr w:rsidR="00E870CE" w:rsidSect="00755D30">
      <w:headerReference w:type="default" r:id="rId8"/>
      <w:pgSz w:w="12240" w:h="15840"/>
      <w:pgMar w:top="31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CE" w:rsidRDefault="00E870CE" w:rsidP="00755D30">
      <w:pPr>
        <w:spacing w:after="0" w:line="240" w:lineRule="auto"/>
      </w:pPr>
      <w:r>
        <w:separator/>
      </w:r>
    </w:p>
  </w:endnote>
  <w:endnote w:type="continuationSeparator" w:id="0">
    <w:p w:rsidR="00E870CE" w:rsidRDefault="00E870CE" w:rsidP="0075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CE" w:rsidRDefault="00E870CE" w:rsidP="00755D30">
      <w:pPr>
        <w:spacing w:after="0" w:line="240" w:lineRule="auto"/>
      </w:pPr>
      <w:r>
        <w:separator/>
      </w:r>
    </w:p>
  </w:footnote>
  <w:footnote w:type="continuationSeparator" w:id="0">
    <w:p w:rsidR="00E870CE" w:rsidRDefault="00E870CE" w:rsidP="0075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CE" w:rsidRDefault="00E870CE">
    <w:pPr>
      <w:pStyle w:val="Encabezado"/>
    </w:pPr>
  </w:p>
  <w:p w:rsidR="00E870CE" w:rsidRDefault="00E870CE">
    <w:pPr>
      <w:pStyle w:val="Encabezado"/>
    </w:pPr>
  </w:p>
  <w:p w:rsidR="00E870CE" w:rsidRDefault="00E870CE">
    <w:pPr>
      <w:pStyle w:val="Encabezado"/>
    </w:pPr>
    <w:r w:rsidRPr="00755D30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1656715</wp:posOffset>
          </wp:positionH>
          <wp:positionV relativeFrom="paragraph">
            <wp:posOffset>-360680</wp:posOffset>
          </wp:positionV>
          <wp:extent cx="2425700" cy="1498600"/>
          <wp:effectExtent l="19050" t="0" r="0" b="0"/>
          <wp:wrapNone/>
          <wp:docPr id="2" name="0 Imagen" descr="portadaprogr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progra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BD"/>
    <w:multiLevelType w:val="hybridMultilevel"/>
    <w:tmpl w:val="C1FC84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279"/>
    <w:multiLevelType w:val="hybridMultilevel"/>
    <w:tmpl w:val="0116ED8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7848"/>
    <w:multiLevelType w:val="hybridMultilevel"/>
    <w:tmpl w:val="85AA362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37D1"/>
    <w:multiLevelType w:val="hybridMultilevel"/>
    <w:tmpl w:val="FCD056E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40F0"/>
    <w:multiLevelType w:val="hybridMultilevel"/>
    <w:tmpl w:val="11CAF2B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926"/>
    <w:rsid w:val="000E1B0B"/>
    <w:rsid w:val="001346DF"/>
    <w:rsid w:val="00385492"/>
    <w:rsid w:val="00402E3C"/>
    <w:rsid w:val="00755D30"/>
    <w:rsid w:val="008F0926"/>
    <w:rsid w:val="00CD6081"/>
    <w:rsid w:val="00D845B3"/>
    <w:rsid w:val="00D953C1"/>
    <w:rsid w:val="00E870CE"/>
    <w:rsid w:val="00E9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9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09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55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5D30"/>
  </w:style>
  <w:style w:type="paragraph" w:styleId="Piedepgina">
    <w:name w:val="footer"/>
    <w:basedOn w:val="Normal"/>
    <w:link w:val="PiedepginaCar"/>
    <w:uiPriority w:val="99"/>
    <w:semiHidden/>
    <w:unhideWhenUsed/>
    <w:rsid w:val="00755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5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F89B9-D49A-459D-AB7E-3C8238CB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2014-09-08T14:05:00Z</dcterms:created>
  <dcterms:modified xsi:type="dcterms:W3CDTF">2014-09-08T18:36:00Z</dcterms:modified>
</cp:coreProperties>
</file>